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6783" w:rsidRPr="00696783" w:rsidP="005347C8">
      <w:pPr>
        <w:pStyle w:val="13"/>
        <w:keepNext/>
        <w:keepLines/>
        <w:shd w:val="clear" w:color="auto" w:fill="auto"/>
        <w:spacing w:line="240" w:lineRule="auto"/>
        <w:ind w:left="-142" w:right="-285"/>
        <w:jc w:val="right"/>
        <w:rPr>
          <w:rStyle w:val="SubtleEmphasis"/>
          <w:b w:val="0"/>
          <w:i w:val="0"/>
          <w:sz w:val="28"/>
          <w:szCs w:val="28"/>
        </w:rPr>
      </w:pPr>
      <w:r>
        <w:rPr>
          <w:rStyle w:val="SubtleEmphasis"/>
          <w:b w:val="0"/>
          <w:i w:val="0"/>
          <w:sz w:val="28"/>
          <w:szCs w:val="28"/>
        </w:rPr>
        <w:t xml:space="preserve"> </w:t>
      </w:r>
      <w:r w:rsidRPr="00696783" w:rsidR="00D52521">
        <w:rPr>
          <w:rStyle w:val="SubtleEmphasis"/>
          <w:b w:val="0"/>
          <w:i w:val="0"/>
          <w:sz w:val="28"/>
          <w:szCs w:val="28"/>
        </w:rPr>
        <w:t>2-499-2110/2026</w:t>
      </w:r>
    </w:p>
    <w:p w:rsidR="00696783" w:rsidRPr="00696783" w:rsidP="005347C8">
      <w:pPr>
        <w:pStyle w:val="13"/>
        <w:keepNext/>
        <w:keepLines/>
        <w:shd w:val="clear" w:color="auto" w:fill="auto"/>
        <w:spacing w:line="240" w:lineRule="auto"/>
        <w:ind w:left="-142" w:right="-285"/>
        <w:jc w:val="right"/>
        <w:rPr>
          <w:b w:val="0"/>
          <w:bCs w:val="0"/>
          <w:sz w:val="28"/>
          <w:szCs w:val="28"/>
        </w:rPr>
      </w:pPr>
      <w:r w:rsidRPr="00696783">
        <w:rPr>
          <w:b w:val="0"/>
          <w:bCs w:val="0"/>
          <w:sz w:val="28"/>
          <w:szCs w:val="28"/>
        </w:rPr>
        <w:t>86MS0050-01-2026-000658-58</w:t>
      </w:r>
    </w:p>
    <w:p w:rsidR="005347C8" w:rsidP="005347C8">
      <w:pPr>
        <w:pStyle w:val="Title"/>
        <w:ind w:left="-142" w:right="-285" w:firstLine="283"/>
        <w:rPr>
          <w:rStyle w:val="13pt"/>
          <w:b/>
          <w:bCs/>
          <w:sz w:val="28"/>
          <w:szCs w:val="28"/>
        </w:rPr>
      </w:pPr>
      <w:r w:rsidRPr="00696783">
        <w:rPr>
          <w:rStyle w:val="13pt"/>
          <w:b/>
          <w:bCs/>
          <w:sz w:val="28"/>
          <w:szCs w:val="28"/>
        </w:rPr>
        <w:t xml:space="preserve">       </w:t>
      </w:r>
    </w:p>
    <w:p w:rsidR="00696783" w:rsidRPr="00696783" w:rsidP="005347C8">
      <w:pPr>
        <w:pStyle w:val="Title"/>
        <w:ind w:left="-142" w:right="-285" w:firstLine="283"/>
        <w:rPr>
          <w:sz w:val="28"/>
          <w:szCs w:val="28"/>
        </w:rPr>
      </w:pPr>
      <w:r>
        <w:rPr>
          <w:rStyle w:val="13pt"/>
          <w:b/>
          <w:bCs/>
          <w:sz w:val="28"/>
          <w:szCs w:val="28"/>
        </w:rPr>
        <w:t xml:space="preserve">     </w:t>
      </w:r>
      <w:r w:rsidRPr="00696783">
        <w:rPr>
          <w:rStyle w:val="13pt"/>
          <w:b/>
          <w:bCs/>
          <w:sz w:val="28"/>
          <w:szCs w:val="28"/>
        </w:rPr>
        <w:t xml:space="preserve"> </w:t>
      </w:r>
      <w:r w:rsidRPr="00696783">
        <w:rPr>
          <w:sz w:val="28"/>
          <w:szCs w:val="28"/>
        </w:rPr>
        <w:t>Р Е Ш Е Н И Е</w:t>
      </w:r>
    </w:p>
    <w:p w:rsidR="00696783" w:rsidRPr="00696783" w:rsidP="005347C8">
      <w:pPr>
        <w:pStyle w:val="13"/>
        <w:keepNext/>
        <w:keepLines/>
        <w:shd w:val="clear" w:color="auto" w:fill="auto"/>
        <w:spacing w:line="240" w:lineRule="auto"/>
        <w:ind w:left="-142" w:right="-285"/>
        <w:rPr>
          <w:sz w:val="28"/>
          <w:szCs w:val="28"/>
        </w:rPr>
      </w:pPr>
      <w:r w:rsidRPr="00696783">
        <w:rPr>
          <w:sz w:val="28"/>
          <w:szCs w:val="28"/>
        </w:rPr>
        <w:t xml:space="preserve">                 Именем Российской Федерации</w:t>
      </w:r>
    </w:p>
    <w:p w:rsidR="00696783" w:rsidRPr="00696783" w:rsidP="005347C8">
      <w:pPr>
        <w:pStyle w:val="13"/>
        <w:keepNext/>
        <w:keepLines/>
        <w:shd w:val="clear" w:color="auto" w:fill="auto"/>
        <w:spacing w:line="240" w:lineRule="auto"/>
        <w:ind w:left="-142" w:right="-285"/>
        <w:rPr>
          <w:sz w:val="28"/>
          <w:szCs w:val="28"/>
        </w:rPr>
      </w:pPr>
      <w:r w:rsidRPr="00696783">
        <w:rPr>
          <w:sz w:val="28"/>
          <w:szCs w:val="28"/>
        </w:rPr>
        <w:t xml:space="preserve">             (резолютивная часть)</w:t>
      </w:r>
    </w:p>
    <w:p w:rsidR="00696783" w:rsidRPr="00696783" w:rsidP="005347C8">
      <w:pPr>
        <w:pStyle w:val="BodyText"/>
        <w:tabs>
          <w:tab w:val="left" w:pos="7254"/>
        </w:tabs>
        <w:ind w:left="-142" w:right="-285" w:firstLine="720"/>
        <w:rPr>
          <w:sz w:val="28"/>
          <w:szCs w:val="28"/>
        </w:rPr>
      </w:pPr>
      <w:r w:rsidRPr="00696783">
        <w:rPr>
          <w:sz w:val="28"/>
          <w:szCs w:val="28"/>
        </w:rPr>
        <w:t>20 апреля 2026 года                                                          город Нижневартовск</w:t>
      </w:r>
    </w:p>
    <w:p w:rsidR="00696783" w:rsidP="005347C8">
      <w:pPr>
        <w:pStyle w:val="BodyText"/>
        <w:ind w:left="-142" w:right="-285" w:firstLine="720"/>
        <w:rPr>
          <w:sz w:val="28"/>
          <w:szCs w:val="28"/>
        </w:rPr>
      </w:pPr>
      <w:r w:rsidRPr="00696783">
        <w:rPr>
          <w:sz w:val="28"/>
          <w:szCs w:val="28"/>
        </w:rPr>
        <w:t xml:space="preserve">Мировой судья судебного участка № 10 Нижневартовского судебного района города окружного значения Нижневартовска Ханты-Мансийского автономного округа - Югры Полякова О.С., </w:t>
      </w:r>
    </w:p>
    <w:p w:rsidR="00696783" w:rsidRPr="00696783" w:rsidP="005347C8">
      <w:pPr>
        <w:pStyle w:val="BodyText"/>
        <w:ind w:left="-142" w:right="-285" w:firstLine="720"/>
        <w:rPr>
          <w:sz w:val="28"/>
          <w:szCs w:val="28"/>
        </w:rPr>
      </w:pPr>
      <w:r w:rsidRPr="00696783">
        <w:rPr>
          <w:sz w:val="28"/>
          <w:szCs w:val="28"/>
        </w:rPr>
        <w:t>при секретаре Каревой В.И.,</w:t>
      </w:r>
    </w:p>
    <w:p w:rsidR="00C12DE0" w:rsidP="005347C8">
      <w:pPr>
        <w:ind w:left="-142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96783" w:rsidR="00EC133B">
        <w:rPr>
          <w:sz w:val="28"/>
          <w:szCs w:val="28"/>
        </w:rPr>
        <w:t>с участием</w:t>
      </w:r>
      <w:r w:rsidRPr="00696783" w:rsidR="00B94862">
        <w:rPr>
          <w:sz w:val="28"/>
          <w:szCs w:val="28"/>
        </w:rPr>
        <w:t xml:space="preserve"> </w:t>
      </w:r>
      <w:r w:rsidRPr="00696783" w:rsidR="007668EC">
        <w:rPr>
          <w:sz w:val="28"/>
          <w:szCs w:val="28"/>
        </w:rPr>
        <w:t>п</w:t>
      </w:r>
      <w:r w:rsidRPr="00696783" w:rsidR="00EC133B">
        <w:rPr>
          <w:sz w:val="28"/>
          <w:szCs w:val="28"/>
        </w:rPr>
        <w:t xml:space="preserve">омощника </w:t>
      </w:r>
      <w:r>
        <w:rPr>
          <w:sz w:val="28"/>
          <w:szCs w:val="28"/>
        </w:rPr>
        <w:t>прокурора города Нижнева</w:t>
      </w:r>
      <w:r>
        <w:rPr>
          <w:sz w:val="28"/>
          <w:szCs w:val="28"/>
        </w:rPr>
        <w:t xml:space="preserve">ртовска Гареевой В.В. </w:t>
      </w:r>
      <w:r w:rsidR="005347C8">
        <w:rPr>
          <w:sz w:val="28"/>
          <w:szCs w:val="28"/>
        </w:rPr>
        <w:t>по доверенности от 06.03.2026 № 08-03-2026,</w:t>
      </w:r>
    </w:p>
    <w:p w:rsidR="005347C8" w:rsidP="005347C8">
      <w:pPr>
        <w:ind w:left="-142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отсутствие представителя Министерства внутренних дел Российской Федерации, </w:t>
      </w:r>
    </w:p>
    <w:p w:rsidR="00837715" w:rsidP="005347C8">
      <w:pPr>
        <w:ind w:left="-142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96783" w:rsidR="00EC133B">
        <w:rPr>
          <w:sz w:val="28"/>
          <w:szCs w:val="28"/>
        </w:rPr>
        <w:t>представител</w:t>
      </w:r>
      <w:r w:rsidR="00C12DE0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EC133B">
        <w:rPr>
          <w:sz w:val="28"/>
          <w:szCs w:val="28"/>
        </w:rPr>
        <w:t xml:space="preserve">третьих лиц - </w:t>
      </w:r>
      <w:r w:rsidRPr="00696783" w:rsidR="005452E6">
        <w:rPr>
          <w:sz w:val="28"/>
          <w:szCs w:val="28"/>
        </w:rPr>
        <w:t>Управления Министерства внутренних дел Российской Федерации по Ханты-Мансийскому автономному округу – Югре</w:t>
      </w:r>
      <w:r w:rsidR="00C12DE0">
        <w:rPr>
          <w:sz w:val="28"/>
          <w:szCs w:val="28"/>
        </w:rPr>
        <w:t>,</w:t>
      </w:r>
      <w:r w:rsidRPr="00696783" w:rsidR="002A1494">
        <w:rPr>
          <w:sz w:val="28"/>
          <w:szCs w:val="28"/>
        </w:rPr>
        <w:t xml:space="preserve">  </w:t>
      </w:r>
      <w:r w:rsidR="00C12DE0">
        <w:rPr>
          <w:sz w:val="28"/>
          <w:szCs w:val="28"/>
        </w:rPr>
        <w:t xml:space="preserve">Управления </w:t>
      </w:r>
      <w:r w:rsidRPr="00696783" w:rsidR="00EC133B">
        <w:rPr>
          <w:sz w:val="28"/>
          <w:szCs w:val="28"/>
        </w:rPr>
        <w:t>Министерства внутренних дел</w:t>
      </w:r>
      <w:r w:rsidRPr="00696783" w:rsidR="002A1494">
        <w:rPr>
          <w:sz w:val="28"/>
          <w:szCs w:val="28"/>
        </w:rPr>
        <w:t xml:space="preserve"> Российской Федерации</w:t>
      </w:r>
      <w:r w:rsidRPr="00696783" w:rsidR="00EC133B">
        <w:rPr>
          <w:sz w:val="28"/>
          <w:szCs w:val="28"/>
        </w:rPr>
        <w:t xml:space="preserve"> по </w:t>
      </w:r>
      <w:r w:rsidR="00C12DE0">
        <w:rPr>
          <w:sz w:val="28"/>
          <w:szCs w:val="28"/>
        </w:rPr>
        <w:t xml:space="preserve">городу Сургуту, </w:t>
      </w:r>
    </w:p>
    <w:p w:rsidR="005347C8" w:rsidRPr="00696783" w:rsidP="005347C8">
      <w:pPr>
        <w:ind w:left="-142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отсутствие ИП Воробьева В.В. </w:t>
      </w:r>
    </w:p>
    <w:p w:rsidR="00E1503D" w:rsidRPr="00696783" w:rsidP="005347C8">
      <w:pPr>
        <w:spacing w:line="228" w:lineRule="auto"/>
        <w:ind w:left="-142" w:right="-285" w:firstLine="720"/>
        <w:jc w:val="both"/>
        <w:rPr>
          <w:rFonts w:cs="Times New Roman"/>
          <w:sz w:val="28"/>
          <w:szCs w:val="28"/>
          <w:lang w:eastAsia="ru-RU"/>
        </w:rPr>
      </w:pPr>
      <w:r w:rsidRPr="00696783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696783" w:rsidR="00593BDD">
        <w:rPr>
          <w:sz w:val="28"/>
          <w:szCs w:val="28"/>
        </w:rPr>
        <w:t xml:space="preserve">иску </w:t>
      </w:r>
      <w:r w:rsidR="00C12DE0">
        <w:rPr>
          <w:sz w:val="28"/>
          <w:szCs w:val="28"/>
        </w:rPr>
        <w:t xml:space="preserve">прокурора города Лангепаса в защиту интересов Российской Федерации в лице Министерства внутренних дел  Российской Федерации </w:t>
      </w:r>
      <w:r w:rsidRPr="00696783" w:rsidR="00837715">
        <w:rPr>
          <w:sz w:val="28"/>
          <w:szCs w:val="28"/>
        </w:rPr>
        <w:t xml:space="preserve">к </w:t>
      </w:r>
      <w:r w:rsidRPr="00696783" w:rsidR="005763CB">
        <w:rPr>
          <w:sz w:val="28"/>
          <w:szCs w:val="28"/>
        </w:rPr>
        <w:t xml:space="preserve">индивидуальному предпринимателю </w:t>
      </w:r>
      <w:r w:rsidR="00C12DE0">
        <w:rPr>
          <w:sz w:val="28"/>
          <w:szCs w:val="28"/>
        </w:rPr>
        <w:t xml:space="preserve">Воробьеву Валерию Валерьевичу </w:t>
      </w:r>
      <w:r w:rsidRPr="00696783" w:rsidR="005763CB">
        <w:rPr>
          <w:sz w:val="28"/>
          <w:szCs w:val="28"/>
        </w:rPr>
        <w:t xml:space="preserve"> </w:t>
      </w:r>
      <w:r w:rsidRPr="00696783" w:rsidR="00837715">
        <w:rPr>
          <w:sz w:val="28"/>
          <w:szCs w:val="28"/>
        </w:rPr>
        <w:t xml:space="preserve">о взыскании расходов, </w:t>
      </w:r>
      <w:r w:rsidR="005347C8">
        <w:rPr>
          <w:sz w:val="28"/>
          <w:szCs w:val="28"/>
        </w:rPr>
        <w:t>связанных с административным выдворением</w:t>
      </w:r>
      <w:r w:rsidRPr="00696783" w:rsidR="00005AF0">
        <w:rPr>
          <w:sz w:val="28"/>
          <w:szCs w:val="28"/>
        </w:rPr>
        <w:t>,</w:t>
      </w:r>
    </w:p>
    <w:p w:rsidR="00A460BC" w:rsidRPr="00696783" w:rsidP="005347C8">
      <w:pPr>
        <w:spacing w:line="228" w:lineRule="auto"/>
        <w:ind w:left="-142" w:right="-285" w:firstLine="720"/>
        <w:jc w:val="both"/>
        <w:rPr>
          <w:rFonts w:eastAsia="Times New Roman CYR" w:cs="Times New Roman"/>
          <w:sz w:val="28"/>
          <w:szCs w:val="28"/>
        </w:rPr>
      </w:pPr>
      <w:r w:rsidRPr="00696783">
        <w:rPr>
          <w:rFonts w:cs="Times New Roman"/>
          <w:sz w:val="28"/>
          <w:szCs w:val="28"/>
        </w:rPr>
        <w:t>руководствуяс</w:t>
      </w:r>
      <w:r w:rsidRPr="00696783" w:rsidR="00DD12F9">
        <w:rPr>
          <w:rFonts w:cs="Times New Roman"/>
          <w:sz w:val="28"/>
          <w:szCs w:val="28"/>
        </w:rPr>
        <w:t xml:space="preserve">ь ст.ст. </w:t>
      </w:r>
      <w:r w:rsidRPr="00696783" w:rsidR="0091456B">
        <w:rPr>
          <w:rFonts w:cs="Times New Roman"/>
          <w:sz w:val="28"/>
          <w:szCs w:val="28"/>
        </w:rPr>
        <w:t xml:space="preserve">173, </w:t>
      </w:r>
      <w:r w:rsidRPr="00696783" w:rsidR="00DD12F9">
        <w:rPr>
          <w:rFonts w:cs="Times New Roman"/>
          <w:sz w:val="28"/>
          <w:szCs w:val="28"/>
        </w:rPr>
        <w:t>194-198, ч. 3 ст. 199</w:t>
      </w:r>
      <w:r w:rsidRPr="00696783">
        <w:rPr>
          <w:rFonts w:cs="Times New Roman"/>
          <w:sz w:val="28"/>
          <w:szCs w:val="28"/>
        </w:rPr>
        <w:t xml:space="preserve"> Гражданского процессуального кодекса Российской Федерации,</w:t>
      </w:r>
      <w:r w:rsidRPr="00696783">
        <w:rPr>
          <w:rFonts w:eastAsia="Times New Roman CYR" w:cs="Times New Roman"/>
          <w:sz w:val="28"/>
          <w:szCs w:val="28"/>
        </w:rPr>
        <w:t xml:space="preserve"> </w:t>
      </w:r>
    </w:p>
    <w:p w:rsidR="00992477" w:rsidRPr="00696783" w:rsidP="005347C8">
      <w:pPr>
        <w:ind w:left="-142" w:right="-285"/>
        <w:jc w:val="center"/>
        <w:rPr>
          <w:sz w:val="28"/>
          <w:szCs w:val="28"/>
        </w:rPr>
      </w:pPr>
    </w:p>
    <w:p w:rsidR="002075C4" w:rsidRPr="00696783" w:rsidP="005347C8">
      <w:pPr>
        <w:ind w:left="-142" w:right="-285"/>
        <w:jc w:val="center"/>
        <w:rPr>
          <w:rFonts w:cs="Times New Roman"/>
          <w:sz w:val="28"/>
          <w:szCs w:val="28"/>
        </w:rPr>
      </w:pPr>
      <w:r w:rsidRPr="00696783">
        <w:rPr>
          <w:rFonts w:cs="Times New Roman"/>
          <w:sz w:val="28"/>
          <w:szCs w:val="28"/>
        </w:rPr>
        <w:t>РЕШИЛ:</w:t>
      </w:r>
    </w:p>
    <w:p w:rsidR="004448B5" w:rsidRPr="00696783" w:rsidP="005347C8">
      <w:pPr>
        <w:spacing w:line="228" w:lineRule="auto"/>
        <w:ind w:left="-142" w:right="-285" w:firstLine="720"/>
        <w:jc w:val="both"/>
        <w:rPr>
          <w:rFonts w:cs="Times New Roman"/>
          <w:sz w:val="28"/>
          <w:szCs w:val="28"/>
        </w:rPr>
      </w:pPr>
    </w:p>
    <w:p w:rsidR="00E1503D" w:rsidRPr="00696783" w:rsidP="005347C8">
      <w:pPr>
        <w:spacing w:line="228" w:lineRule="auto"/>
        <w:ind w:left="-142" w:right="-285" w:firstLine="720"/>
        <w:jc w:val="both"/>
        <w:rPr>
          <w:sz w:val="28"/>
          <w:szCs w:val="28"/>
        </w:rPr>
      </w:pPr>
      <w:r w:rsidRPr="00696783">
        <w:rPr>
          <w:rFonts w:cs="Times New Roman"/>
          <w:sz w:val="28"/>
          <w:szCs w:val="28"/>
        </w:rPr>
        <w:t xml:space="preserve">Исковые требования </w:t>
      </w:r>
      <w:r w:rsidR="005347C8">
        <w:rPr>
          <w:sz w:val="28"/>
          <w:szCs w:val="28"/>
        </w:rPr>
        <w:t xml:space="preserve">прокурора города Лангепаса в защиту интересов Российской Федерации в лице Министерства внутренних дел  Российской Федерации </w:t>
      </w:r>
      <w:r w:rsidRPr="00696783" w:rsidR="005347C8">
        <w:rPr>
          <w:sz w:val="28"/>
          <w:szCs w:val="28"/>
        </w:rPr>
        <w:t xml:space="preserve">к индивидуальному предпринимателю </w:t>
      </w:r>
      <w:r w:rsidR="005347C8">
        <w:rPr>
          <w:sz w:val="28"/>
          <w:szCs w:val="28"/>
        </w:rPr>
        <w:t xml:space="preserve">Воробьеву Валерию Валерьевичу </w:t>
      </w:r>
      <w:r w:rsidRPr="00696783" w:rsidR="005347C8">
        <w:rPr>
          <w:sz w:val="28"/>
          <w:szCs w:val="28"/>
        </w:rPr>
        <w:t xml:space="preserve"> о взыскании расходов, </w:t>
      </w:r>
      <w:r w:rsidR="005347C8">
        <w:rPr>
          <w:sz w:val="28"/>
          <w:szCs w:val="28"/>
        </w:rPr>
        <w:t xml:space="preserve">связанных с административным выдворением - </w:t>
      </w:r>
      <w:r w:rsidRPr="00696783" w:rsidR="00005AF0">
        <w:rPr>
          <w:rFonts w:cs="Times New Roman"/>
          <w:sz w:val="28"/>
          <w:szCs w:val="28"/>
          <w:lang w:eastAsia="ru-RU"/>
        </w:rPr>
        <w:t xml:space="preserve"> </w:t>
      </w:r>
      <w:r w:rsidRPr="00696783" w:rsidR="00DD12F9">
        <w:rPr>
          <w:sz w:val="28"/>
          <w:szCs w:val="28"/>
        </w:rPr>
        <w:t>удовлетворить.</w:t>
      </w:r>
      <w:r w:rsidRPr="00696783">
        <w:rPr>
          <w:sz w:val="28"/>
          <w:szCs w:val="28"/>
        </w:rPr>
        <w:t xml:space="preserve"> </w:t>
      </w:r>
    </w:p>
    <w:p w:rsidR="00837715" w:rsidRPr="00696783" w:rsidP="005347C8">
      <w:pPr>
        <w:spacing w:line="228" w:lineRule="auto"/>
        <w:ind w:left="-142" w:right="-285" w:firstLine="720"/>
        <w:jc w:val="both"/>
        <w:rPr>
          <w:sz w:val="28"/>
          <w:szCs w:val="28"/>
        </w:rPr>
      </w:pPr>
      <w:r w:rsidRPr="00696783">
        <w:rPr>
          <w:sz w:val="28"/>
          <w:szCs w:val="28"/>
        </w:rPr>
        <w:t xml:space="preserve">Взыскать с </w:t>
      </w:r>
      <w:r w:rsidRPr="00696783" w:rsidR="005763CB">
        <w:rPr>
          <w:sz w:val="28"/>
          <w:szCs w:val="28"/>
        </w:rPr>
        <w:t xml:space="preserve">индивидуального предпринимателя </w:t>
      </w:r>
      <w:r w:rsidR="005347C8">
        <w:rPr>
          <w:sz w:val="28"/>
          <w:szCs w:val="28"/>
        </w:rPr>
        <w:t>Воробьева Валерия Валерьевича (</w:t>
      </w:r>
      <w:r w:rsidR="00E565FC">
        <w:rPr>
          <w:sz w:val="28"/>
          <w:szCs w:val="28"/>
        </w:rPr>
        <w:t>………</w:t>
      </w:r>
      <w:r w:rsidR="005347C8">
        <w:rPr>
          <w:sz w:val="28"/>
          <w:szCs w:val="28"/>
        </w:rPr>
        <w:t xml:space="preserve"> выдан </w:t>
      </w:r>
      <w:r w:rsidR="00E565FC">
        <w:rPr>
          <w:sz w:val="28"/>
          <w:szCs w:val="28"/>
        </w:rPr>
        <w:t>……….</w:t>
      </w:r>
      <w:r w:rsidR="005347C8">
        <w:rPr>
          <w:sz w:val="28"/>
          <w:szCs w:val="28"/>
        </w:rPr>
        <w:t>, ОГРИП: 319861700066342)</w:t>
      </w:r>
      <w:r w:rsidRPr="00696783" w:rsidR="00E1503D">
        <w:rPr>
          <w:sz w:val="28"/>
          <w:szCs w:val="28"/>
        </w:rPr>
        <w:t xml:space="preserve"> </w:t>
      </w:r>
      <w:r w:rsidRPr="00696783">
        <w:rPr>
          <w:sz w:val="28"/>
          <w:szCs w:val="28"/>
        </w:rPr>
        <w:t xml:space="preserve">в доход </w:t>
      </w:r>
      <w:r w:rsidRPr="00696783" w:rsidR="009D5C0D">
        <w:rPr>
          <w:sz w:val="28"/>
          <w:szCs w:val="28"/>
        </w:rPr>
        <w:t xml:space="preserve">бюджета </w:t>
      </w:r>
      <w:r w:rsidRPr="00696783">
        <w:rPr>
          <w:sz w:val="28"/>
          <w:szCs w:val="28"/>
        </w:rPr>
        <w:t xml:space="preserve">Российской Федерации </w:t>
      </w:r>
      <w:r w:rsidRPr="00696783" w:rsidR="009D5C0D">
        <w:rPr>
          <w:sz w:val="28"/>
          <w:szCs w:val="28"/>
        </w:rPr>
        <w:t xml:space="preserve">в лице Управления Министерства внутренних дел </w:t>
      </w:r>
      <w:r w:rsidRPr="00696783" w:rsidR="00DE79AE">
        <w:rPr>
          <w:sz w:val="28"/>
          <w:szCs w:val="28"/>
        </w:rPr>
        <w:t xml:space="preserve">Российской Федерации </w:t>
      </w:r>
      <w:r w:rsidRPr="00696783" w:rsidR="009D5C0D">
        <w:rPr>
          <w:sz w:val="28"/>
          <w:szCs w:val="28"/>
        </w:rPr>
        <w:t xml:space="preserve">по Ханты-Мансийскому автономному округу </w:t>
      </w:r>
      <w:r w:rsidRPr="00696783" w:rsidR="00DE79AE">
        <w:rPr>
          <w:sz w:val="28"/>
          <w:szCs w:val="28"/>
        </w:rPr>
        <w:t>–</w:t>
      </w:r>
      <w:r w:rsidRPr="00696783" w:rsidR="009D5C0D">
        <w:rPr>
          <w:sz w:val="28"/>
          <w:szCs w:val="28"/>
        </w:rPr>
        <w:t xml:space="preserve"> Югре</w:t>
      </w:r>
      <w:r w:rsidRPr="00696783" w:rsidR="00DE79AE">
        <w:rPr>
          <w:sz w:val="28"/>
          <w:szCs w:val="28"/>
        </w:rPr>
        <w:t xml:space="preserve"> </w:t>
      </w:r>
      <w:r w:rsidRPr="00696783">
        <w:rPr>
          <w:sz w:val="28"/>
          <w:szCs w:val="28"/>
        </w:rPr>
        <w:t xml:space="preserve">денежные средства в размере </w:t>
      </w:r>
      <w:r w:rsidR="005347C8">
        <w:rPr>
          <w:sz w:val="28"/>
          <w:szCs w:val="28"/>
        </w:rPr>
        <w:t xml:space="preserve"> 13834 </w:t>
      </w:r>
      <w:r w:rsidRPr="00696783">
        <w:rPr>
          <w:sz w:val="28"/>
          <w:szCs w:val="28"/>
        </w:rPr>
        <w:t>(</w:t>
      </w:r>
      <w:r w:rsidR="005347C8">
        <w:rPr>
          <w:sz w:val="28"/>
          <w:szCs w:val="28"/>
        </w:rPr>
        <w:t>тринадцать тысяч восемьсот тридцать четыре</w:t>
      </w:r>
      <w:r w:rsidRPr="00696783" w:rsidR="00695DFF">
        <w:rPr>
          <w:sz w:val="28"/>
          <w:szCs w:val="28"/>
        </w:rPr>
        <w:t>) рубл</w:t>
      </w:r>
      <w:r w:rsidR="005347C8">
        <w:rPr>
          <w:sz w:val="28"/>
          <w:szCs w:val="28"/>
        </w:rPr>
        <w:t>я</w:t>
      </w:r>
      <w:r w:rsidRPr="00696783" w:rsidR="009D5C0D">
        <w:rPr>
          <w:sz w:val="28"/>
          <w:szCs w:val="28"/>
        </w:rPr>
        <w:t xml:space="preserve"> </w:t>
      </w:r>
      <w:r w:rsidR="005347C8">
        <w:rPr>
          <w:sz w:val="28"/>
          <w:szCs w:val="28"/>
        </w:rPr>
        <w:t>06</w:t>
      </w:r>
      <w:r w:rsidRPr="00696783">
        <w:rPr>
          <w:sz w:val="28"/>
          <w:szCs w:val="28"/>
        </w:rPr>
        <w:t xml:space="preserve"> копеек</w:t>
      </w:r>
      <w:r w:rsidRPr="00696783" w:rsidR="009D5C0D">
        <w:rPr>
          <w:sz w:val="28"/>
          <w:szCs w:val="28"/>
        </w:rPr>
        <w:t xml:space="preserve">, затраченные на содержание </w:t>
      </w:r>
      <w:r w:rsidR="005347C8">
        <w:rPr>
          <w:sz w:val="28"/>
          <w:szCs w:val="28"/>
        </w:rPr>
        <w:t>Мамажанова Фуркатжона Пазилжоновича, гражданина Республики Узбекистан,</w:t>
      </w:r>
      <w:r w:rsidRPr="00696783" w:rsidR="009D5C0D">
        <w:rPr>
          <w:sz w:val="28"/>
          <w:szCs w:val="28"/>
        </w:rPr>
        <w:t xml:space="preserve"> в период с </w:t>
      </w:r>
      <w:r w:rsidR="005347C8">
        <w:rPr>
          <w:sz w:val="28"/>
          <w:szCs w:val="28"/>
        </w:rPr>
        <w:t xml:space="preserve">30.10.2025 по 11.11.2025 года </w:t>
      </w:r>
      <w:r w:rsidRPr="00696783" w:rsidR="009D5C0D">
        <w:rPr>
          <w:sz w:val="28"/>
          <w:szCs w:val="28"/>
        </w:rPr>
        <w:t>в центр</w:t>
      </w:r>
      <w:r w:rsidRPr="00696783" w:rsidR="00712052">
        <w:rPr>
          <w:sz w:val="28"/>
          <w:szCs w:val="28"/>
        </w:rPr>
        <w:t>е</w:t>
      </w:r>
      <w:r w:rsidRPr="00696783" w:rsidR="009D5C0D">
        <w:rPr>
          <w:sz w:val="28"/>
          <w:szCs w:val="28"/>
        </w:rPr>
        <w:t xml:space="preserve"> временного содержания иностранных граждан Управления Министерства внутренних дел </w:t>
      </w:r>
      <w:r w:rsidRPr="00696783" w:rsidR="0091456B">
        <w:rPr>
          <w:sz w:val="28"/>
          <w:szCs w:val="28"/>
        </w:rPr>
        <w:t xml:space="preserve">Российской Федерации </w:t>
      </w:r>
      <w:r w:rsidRPr="00696783" w:rsidR="009D5C0D">
        <w:rPr>
          <w:sz w:val="28"/>
          <w:szCs w:val="28"/>
        </w:rPr>
        <w:t>по г. Сургуту.</w:t>
      </w:r>
      <w:r w:rsidRPr="00696783" w:rsidR="0091456B">
        <w:rPr>
          <w:sz w:val="28"/>
          <w:szCs w:val="28"/>
        </w:rPr>
        <w:t xml:space="preserve"> </w:t>
      </w:r>
    </w:p>
    <w:p w:rsidR="00837715" w:rsidRPr="00696783" w:rsidP="005347C8">
      <w:pPr>
        <w:ind w:left="-142" w:right="-285" w:firstLine="426"/>
        <w:jc w:val="both"/>
        <w:rPr>
          <w:sz w:val="28"/>
          <w:szCs w:val="28"/>
        </w:rPr>
      </w:pPr>
      <w:r w:rsidRPr="00696783">
        <w:rPr>
          <w:sz w:val="28"/>
          <w:szCs w:val="28"/>
        </w:rPr>
        <w:t xml:space="preserve">Взыскать с </w:t>
      </w:r>
      <w:r w:rsidRPr="00696783" w:rsidR="005763CB">
        <w:rPr>
          <w:sz w:val="28"/>
          <w:szCs w:val="28"/>
        </w:rPr>
        <w:t xml:space="preserve">индивидуального предпринимателя </w:t>
      </w:r>
      <w:r w:rsidR="005347C8">
        <w:rPr>
          <w:sz w:val="28"/>
          <w:szCs w:val="28"/>
        </w:rPr>
        <w:t xml:space="preserve">Воробьева Валерия Валерьевича (03.11.1978 года рождения, паспорт 6723 236901 выдан 27.11.2023 года, ИНН 740101114560, ОГРИП: 319861700066342) </w:t>
      </w:r>
      <w:r w:rsidRPr="00696783">
        <w:rPr>
          <w:rFonts w:cs="Times New Roman"/>
          <w:sz w:val="28"/>
          <w:szCs w:val="28"/>
          <w:lang w:eastAsia="ru-RU"/>
        </w:rPr>
        <w:t xml:space="preserve">в бюджет </w:t>
      </w:r>
      <w:r w:rsidR="005347C8">
        <w:rPr>
          <w:rFonts w:cs="Times New Roman"/>
          <w:sz w:val="28"/>
          <w:szCs w:val="28"/>
          <w:lang w:eastAsia="ru-RU"/>
        </w:rPr>
        <w:t xml:space="preserve">города окружного значения Нижневартовск </w:t>
      </w:r>
      <w:r w:rsidRPr="00696783">
        <w:rPr>
          <w:rFonts w:cs="Times New Roman"/>
          <w:sz w:val="28"/>
          <w:szCs w:val="28"/>
          <w:lang w:eastAsia="ru-RU"/>
        </w:rPr>
        <w:t xml:space="preserve">Ханты-Мансийского автономного округа – </w:t>
      </w:r>
      <w:r w:rsidR="005347C8">
        <w:rPr>
          <w:rFonts w:cs="Times New Roman"/>
          <w:sz w:val="28"/>
          <w:szCs w:val="28"/>
          <w:lang w:eastAsia="ru-RU"/>
        </w:rPr>
        <w:t>Ю</w:t>
      </w:r>
      <w:r w:rsidRPr="00696783">
        <w:rPr>
          <w:rFonts w:cs="Times New Roman"/>
          <w:sz w:val="28"/>
          <w:szCs w:val="28"/>
          <w:lang w:eastAsia="ru-RU"/>
        </w:rPr>
        <w:t xml:space="preserve">гры государственную пошлину </w:t>
      </w:r>
      <w:r w:rsidRPr="00696783">
        <w:rPr>
          <w:sz w:val="28"/>
          <w:szCs w:val="28"/>
        </w:rPr>
        <w:t xml:space="preserve">в размере </w:t>
      </w:r>
      <w:r w:rsidRPr="00696783" w:rsidR="009D5C0D">
        <w:rPr>
          <w:sz w:val="28"/>
          <w:szCs w:val="28"/>
        </w:rPr>
        <w:t>4000</w:t>
      </w:r>
      <w:r w:rsidRPr="00696783">
        <w:rPr>
          <w:sz w:val="28"/>
          <w:szCs w:val="28"/>
        </w:rPr>
        <w:t xml:space="preserve"> (</w:t>
      </w:r>
      <w:r w:rsidRPr="00696783" w:rsidR="009D5C0D">
        <w:rPr>
          <w:sz w:val="28"/>
          <w:szCs w:val="28"/>
        </w:rPr>
        <w:t>четыре тысячи</w:t>
      </w:r>
      <w:r w:rsidRPr="00696783">
        <w:rPr>
          <w:sz w:val="28"/>
          <w:szCs w:val="28"/>
        </w:rPr>
        <w:t>)</w:t>
      </w:r>
      <w:r w:rsidRPr="00696783">
        <w:rPr>
          <w:sz w:val="28"/>
          <w:szCs w:val="28"/>
        </w:rPr>
        <w:t xml:space="preserve"> рублей 00 копеек.  </w:t>
      </w:r>
    </w:p>
    <w:p w:rsidR="005347C8" w:rsidRPr="00A46623" w:rsidP="00EC133B">
      <w:pPr>
        <w:ind w:left="709" w:right="-1136" w:firstLine="709"/>
        <w:jc w:val="both"/>
        <w:rPr>
          <w:rFonts w:cs="Times New Roman"/>
          <w:color w:val="000000"/>
          <w:sz w:val="28"/>
          <w:szCs w:val="28"/>
        </w:rPr>
      </w:pPr>
      <w:r w:rsidRPr="00A46623">
        <w:rPr>
          <w:rFonts w:cs="Times New Roman"/>
          <w:color w:val="000000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5347C8" w:rsidRPr="00A46623" w:rsidP="00EC133B">
      <w:pPr>
        <w:ind w:left="709" w:right="-1136" w:firstLine="708"/>
        <w:jc w:val="both"/>
        <w:rPr>
          <w:rFonts w:cs="Times New Roman"/>
          <w:color w:val="000000"/>
          <w:sz w:val="28"/>
          <w:szCs w:val="28"/>
        </w:rPr>
      </w:pPr>
      <w:r w:rsidRPr="00A46623">
        <w:rPr>
          <w:rFonts w:cs="Times New Roman"/>
          <w:color w:val="000000"/>
          <w:sz w:val="28"/>
          <w:szCs w:val="28"/>
        </w:rPr>
        <w:t>в течение трех дней со дня объявления резолютивной части решения суда, если лица, участвующие в деле</w:t>
      </w:r>
      <w:r w:rsidRPr="00A46623">
        <w:rPr>
          <w:rFonts w:cs="Times New Roman"/>
          <w:color w:val="000000"/>
          <w:sz w:val="28"/>
          <w:szCs w:val="28"/>
        </w:rPr>
        <w:t>, их представители присутствовали в судебном заседании;</w:t>
      </w:r>
    </w:p>
    <w:p w:rsidR="005347C8" w:rsidRPr="00A46623" w:rsidP="00EC133B">
      <w:pPr>
        <w:ind w:left="709" w:right="-1136" w:firstLine="708"/>
        <w:jc w:val="both"/>
        <w:rPr>
          <w:rFonts w:cs="Times New Roman"/>
          <w:color w:val="000000"/>
          <w:sz w:val="28"/>
          <w:szCs w:val="28"/>
        </w:rPr>
      </w:pPr>
      <w:r w:rsidRPr="00A46623">
        <w:rPr>
          <w:rFonts w:cs="Times New Roman"/>
          <w:color w:val="000000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347C8" w:rsidRPr="00A46623" w:rsidP="00EC133B">
      <w:pPr>
        <w:ind w:left="709" w:right="-1136" w:firstLine="708"/>
        <w:jc w:val="both"/>
        <w:rPr>
          <w:rFonts w:cs="Times New Roman"/>
          <w:color w:val="000000"/>
          <w:sz w:val="28"/>
          <w:szCs w:val="28"/>
        </w:rPr>
      </w:pPr>
      <w:r w:rsidRPr="00A46623">
        <w:rPr>
          <w:rFonts w:cs="Times New Roman"/>
          <w:color w:val="000000"/>
          <w:sz w:val="28"/>
          <w:szCs w:val="28"/>
        </w:rPr>
        <w:t xml:space="preserve">Мотивированное решение суда составляется в течение </w:t>
      </w:r>
      <w:r>
        <w:rPr>
          <w:rFonts w:cs="Times New Roman"/>
          <w:color w:val="000000"/>
          <w:sz w:val="28"/>
          <w:szCs w:val="28"/>
        </w:rPr>
        <w:t xml:space="preserve">десяти </w:t>
      </w:r>
      <w:r w:rsidRPr="00A46623">
        <w:rPr>
          <w:rFonts w:cs="Times New Roman"/>
          <w:color w:val="000000"/>
          <w:sz w:val="28"/>
          <w:szCs w:val="28"/>
        </w:rPr>
        <w:t>дней со дня поступления от лиц, участвующих в деле, их представителей соответствующего заявления.</w:t>
      </w:r>
    </w:p>
    <w:p w:rsidR="005347C8" w:rsidRPr="00A46623" w:rsidP="00EC133B">
      <w:pPr>
        <w:pStyle w:val="BodyText"/>
        <w:tabs>
          <w:tab w:val="left" w:pos="240"/>
        </w:tabs>
        <w:ind w:left="709" w:right="-1136" w:firstLine="709"/>
        <w:rPr>
          <w:sz w:val="28"/>
          <w:szCs w:val="28"/>
        </w:rPr>
      </w:pPr>
      <w:r w:rsidRPr="00A46623">
        <w:rPr>
          <w:sz w:val="28"/>
          <w:szCs w:val="28"/>
        </w:rPr>
        <w:t>Решение может быть обжаловано в апелляционном порядке в течение месяца со дня принятия решения в око</w:t>
      </w:r>
      <w:r w:rsidRPr="00A46623">
        <w:rPr>
          <w:sz w:val="28"/>
          <w:szCs w:val="28"/>
        </w:rPr>
        <w:t>нчательной форме в Нижневартовский городской суд Ханты-Мансийского автономного округа-Югры, через мирового судью судебного участка №</w:t>
      </w:r>
      <w:r>
        <w:rPr>
          <w:sz w:val="28"/>
          <w:szCs w:val="28"/>
        </w:rPr>
        <w:t>10.</w:t>
      </w:r>
    </w:p>
    <w:p w:rsidR="005347C8" w:rsidP="00EC133B">
      <w:pPr>
        <w:ind w:left="709" w:right="-1136" w:firstLine="426"/>
        <w:jc w:val="both"/>
        <w:rPr>
          <w:sz w:val="28"/>
          <w:szCs w:val="28"/>
        </w:rPr>
      </w:pPr>
    </w:p>
    <w:p w:rsidR="005347C8" w:rsidP="00EC133B">
      <w:pPr>
        <w:ind w:left="709" w:right="-1136" w:firstLine="426"/>
        <w:jc w:val="both"/>
        <w:rPr>
          <w:sz w:val="28"/>
          <w:szCs w:val="28"/>
        </w:rPr>
      </w:pPr>
    </w:p>
    <w:p w:rsidR="005347C8" w:rsidP="00EC133B">
      <w:pPr>
        <w:ind w:left="709" w:right="-1136" w:firstLine="426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5347C8" w:rsidRPr="00530907" w:rsidP="00EC133B">
      <w:pPr>
        <w:ind w:left="709" w:right="-113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</w:t>
      </w:r>
      <w:r w:rsidR="00EC13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О</w:t>
      </w:r>
      <w:r w:rsidRPr="00E61C72">
        <w:rPr>
          <w:sz w:val="28"/>
          <w:szCs w:val="28"/>
        </w:rPr>
        <w:t>.С. Полякова</w:t>
      </w:r>
    </w:p>
    <w:p w:rsidR="00C4263E" w:rsidRPr="00696783" w:rsidP="005347C8">
      <w:pPr>
        <w:ind w:left="-142" w:right="-1136" w:firstLine="709"/>
        <w:jc w:val="both"/>
        <w:rPr>
          <w:bCs/>
          <w:sz w:val="28"/>
          <w:szCs w:val="28"/>
        </w:rPr>
      </w:pPr>
    </w:p>
    <w:sectPr w:rsidSect="00EC133B">
      <w:headerReference w:type="default" r:id="rId5"/>
      <w:pgSz w:w="11906" w:h="16838"/>
      <w:pgMar w:top="426" w:right="851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3710490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5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1C60"/>
    <w:rsid w:val="000129B3"/>
    <w:rsid w:val="000171C4"/>
    <w:rsid w:val="00025EC9"/>
    <w:rsid w:val="00031066"/>
    <w:rsid w:val="00031B26"/>
    <w:rsid w:val="00036920"/>
    <w:rsid w:val="00037EB0"/>
    <w:rsid w:val="00040939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00D2"/>
    <w:rsid w:val="000B50D1"/>
    <w:rsid w:val="000C11DC"/>
    <w:rsid w:val="000C6EA6"/>
    <w:rsid w:val="000D0E04"/>
    <w:rsid w:val="000E1975"/>
    <w:rsid w:val="000E1D65"/>
    <w:rsid w:val="000E3D44"/>
    <w:rsid w:val="000F5EB4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8377D"/>
    <w:rsid w:val="001904A5"/>
    <w:rsid w:val="001A0511"/>
    <w:rsid w:val="001A784A"/>
    <w:rsid w:val="001B07A6"/>
    <w:rsid w:val="001B5A3C"/>
    <w:rsid w:val="001D075E"/>
    <w:rsid w:val="001D126B"/>
    <w:rsid w:val="001E13C9"/>
    <w:rsid w:val="001E55C5"/>
    <w:rsid w:val="001E7E00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57EA"/>
    <w:rsid w:val="002444E3"/>
    <w:rsid w:val="00262904"/>
    <w:rsid w:val="002651F3"/>
    <w:rsid w:val="002708D7"/>
    <w:rsid w:val="00271F6F"/>
    <w:rsid w:val="00273EB6"/>
    <w:rsid w:val="00280745"/>
    <w:rsid w:val="0028310C"/>
    <w:rsid w:val="002A1494"/>
    <w:rsid w:val="002B0160"/>
    <w:rsid w:val="002C69D1"/>
    <w:rsid w:val="002D0137"/>
    <w:rsid w:val="002E1C7D"/>
    <w:rsid w:val="002E3C96"/>
    <w:rsid w:val="002E5247"/>
    <w:rsid w:val="00312CFE"/>
    <w:rsid w:val="0031721F"/>
    <w:rsid w:val="00321060"/>
    <w:rsid w:val="0032470E"/>
    <w:rsid w:val="00330B3B"/>
    <w:rsid w:val="00335AEC"/>
    <w:rsid w:val="003365D5"/>
    <w:rsid w:val="00342D75"/>
    <w:rsid w:val="003501F3"/>
    <w:rsid w:val="003543BB"/>
    <w:rsid w:val="00355693"/>
    <w:rsid w:val="00361011"/>
    <w:rsid w:val="00367126"/>
    <w:rsid w:val="003739E9"/>
    <w:rsid w:val="00373A8E"/>
    <w:rsid w:val="00373C5D"/>
    <w:rsid w:val="00374AF3"/>
    <w:rsid w:val="00383352"/>
    <w:rsid w:val="00383B56"/>
    <w:rsid w:val="0038454D"/>
    <w:rsid w:val="003922A9"/>
    <w:rsid w:val="003A4CCF"/>
    <w:rsid w:val="003A71AA"/>
    <w:rsid w:val="003B5F75"/>
    <w:rsid w:val="003B62E8"/>
    <w:rsid w:val="003C661F"/>
    <w:rsid w:val="003C6DA9"/>
    <w:rsid w:val="003D2691"/>
    <w:rsid w:val="003E4A0B"/>
    <w:rsid w:val="003F59CC"/>
    <w:rsid w:val="00404616"/>
    <w:rsid w:val="004233A1"/>
    <w:rsid w:val="004448B5"/>
    <w:rsid w:val="00453325"/>
    <w:rsid w:val="00473BFA"/>
    <w:rsid w:val="0048212A"/>
    <w:rsid w:val="00487229"/>
    <w:rsid w:val="0049283F"/>
    <w:rsid w:val="00496F71"/>
    <w:rsid w:val="004A5D19"/>
    <w:rsid w:val="004B1760"/>
    <w:rsid w:val="004B27A0"/>
    <w:rsid w:val="004C2BFF"/>
    <w:rsid w:val="004C3C8F"/>
    <w:rsid w:val="004D2F14"/>
    <w:rsid w:val="004E0091"/>
    <w:rsid w:val="004E2790"/>
    <w:rsid w:val="004E3ED7"/>
    <w:rsid w:val="004E52C4"/>
    <w:rsid w:val="00507CB5"/>
    <w:rsid w:val="00530907"/>
    <w:rsid w:val="00532022"/>
    <w:rsid w:val="005347C8"/>
    <w:rsid w:val="00537CB6"/>
    <w:rsid w:val="005452E6"/>
    <w:rsid w:val="0055156A"/>
    <w:rsid w:val="00552A81"/>
    <w:rsid w:val="00553D19"/>
    <w:rsid w:val="00564E79"/>
    <w:rsid w:val="0057023F"/>
    <w:rsid w:val="00570CC0"/>
    <w:rsid w:val="005763CB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0651"/>
    <w:rsid w:val="00604CFE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95DFF"/>
    <w:rsid w:val="00696783"/>
    <w:rsid w:val="006A3F4F"/>
    <w:rsid w:val="006A4F66"/>
    <w:rsid w:val="006C17BC"/>
    <w:rsid w:val="006C180A"/>
    <w:rsid w:val="006C428F"/>
    <w:rsid w:val="006D3CFD"/>
    <w:rsid w:val="006D4D5F"/>
    <w:rsid w:val="006D5CDB"/>
    <w:rsid w:val="006E6301"/>
    <w:rsid w:val="006F5828"/>
    <w:rsid w:val="006F5CA6"/>
    <w:rsid w:val="00711C59"/>
    <w:rsid w:val="00712052"/>
    <w:rsid w:val="007124B8"/>
    <w:rsid w:val="00715775"/>
    <w:rsid w:val="0072532A"/>
    <w:rsid w:val="00732949"/>
    <w:rsid w:val="007537AD"/>
    <w:rsid w:val="007668EC"/>
    <w:rsid w:val="007903E8"/>
    <w:rsid w:val="00793F71"/>
    <w:rsid w:val="007976D9"/>
    <w:rsid w:val="007A4265"/>
    <w:rsid w:val="007A4B4C"/>
    <w:rsid w:val="007C31B9"/>
    <w:rsid w:val="007C3680"/>
    <w:rsid w:val="007C3C74"/>
    <w:rsid w:val="007D080F"/>
    <w:rsid w:val="007D7690"/>
    <w:rsid w:val="007F418D"/>
    <w:rsid w:val="00804231"/>
    <w:rsid w:val="00813FE8"/>
    <w:rsid w:val="00835DB2"/>
    <w:rsid w:val="00837715"/>
    <w:rsid w:val="00837EF5"/>
    <w:rsid w:val="0084623C"/>
    <w:rsid w:val="008478A7"/>
    <w:rsid w:val="00862482"/>
    <w:rsid w:val="0087396F"/>
    <w:rsid w:val="00877C76"/>
    <w:rsid w:val="00880410"/>
    <w:rsid w:val="00881E12"/>
    <w:rsid w:val="0088298A"/>
    <w:rsid w:val="00884BC1"/>
    <w:rsid w:val="008912F8"/>
    <w:rsid w:val="008A4D82"/>
    <w:rsid w:val="008E0E01"/>
    <w:rsid w:val="008E388E"/>
    <w:rsid w:val="008F4083"/>
    <w:rsid w:val="0090450C"/>
    <w:rsid w:val="00904E14"/>
    <w:rsid w:val="0091456B"/>
    <w:rsid w:val="009158A1"/>
    <w:rsid w:val="00926344"/>
    <w:rsid w:val="009409F3"/>
    <w:rsid w:val="00962BCD"/>
    <w:rsid w:val="0097004D"/>
    <w:rsid w:val="00985547"/>
    <w:rsid w:val="0098773F"/>
    <w:rsid w:val="0099005E"/>
    <w:rsid w:val="00992477"/>
    <w:rsid w:val="009A16E2"/>
    <w:rsid w:val="009B0A3C"/>
    <w:rsid w:val="009B2FF8"/>
    <w:rsid w:val="009B7CA9"/>
    <w:rsid w:val="009D5C0D"/>
    <w:rsid w:val="009E23FD"/>
    <w:rsid w:val="009F1073"/>
    <w:rsid w:val="009F24A1"/>
    <w:rsid w:val="00A02A68"/>
    <w:rsid w:val="00A124F1"/>
    <w:rsid w:val="00A217ED"/>
    <w:rsid w:val="00A323F5"/>
    <w:rsid w:val="00A33B26"/>
    <w:rsid w:val="00A343AF"/>
    <w:rsid w:val="00A35C43"/>
    <w:rsid w:val="00A4479E"/>
    <w:rsid w:val="00A460BC"/>
    <w:rsid w:val="00A46623"/>
    <w:rsid w:val="00A54686"/>
    <w:rsid w:val="00A56B65"/>
    <w:rsid w:val="00A6418E"/>
    <w:rsid w:val="00A70361"/>
    <w:rsid w:val="00A749F7"/>
    <w:rsid w:val="00A81423"/>
    <w:rsid w:val="00A82552"/>
    <w:rsid w:val="00A95DB1"/>
    <w:rsid w:val="00AA4AAA"/>
    <w:rsid w:val="00AA5DDE"/>
    <w:rsid w:val="00AA78E5"/>
    <w:rsid w:val="00AC0F7E"/>
    <w:rsid w:val="00AC766D"/>
    <w:rsid w:val="00AD5647"/>
    <w:rsid w:val="00AE5BBB"/>
    <w:rsid w:val="00AF0A28"/>
    <w:rsid w:val="00AF5F06"/>
    <w:rsid w:val="00B00260"/>
    <w:rsid w:val="00B05CBF"/>
    <w:rsid w:val="00B13A49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813BD"/>
    <w:rsid w:val="00B859BF"/>
    <w:rsid w:val="00B86792"/>
    <w:rsid w:val="00B91783"/>
    <w:rsid w:val="00B94862"/>
    <w:rsid w:val="00BA6342"/>
    <w:rsid w:val="00BC3F31"/>
    <w:rsid w:val="00BC62B2"/>
    <w:rsid w:val="00BC6EA0"/>
    <w:rsid w:val="00BD26B0"/>
    <w:rsid w:val="00BD36FA"/>
    <w:rsid w:val="00BE28D9"/>
    <w:rsid w:val="00BF082E"/>
    <w:rsid w:val="00BF4479"/>
    <w:rsid w:val="00C05ABA"/>
    <w:rsid w:val="00C06F95"/>
    <w:rsid w:val="00C104F0"/>
    <w:rsid w:val="00C12DE0"/>
    <w:rsid w:val="00C1752B"/>
    <w:rsid w:val="00C238F2"/>
    <w:rsid w:val="00C24EE7"/>
    <w:rsid w:val="00C4263E"/>
    <w:rsid w:val="00C42B94"/>
    <w:rsid w:val="00C47C0E"/>
    <w:rsid w:val="00C857E1"/>
    <w:rsid w:val="00CA10EF"/>
    <w:rsid w:val="00CA57BF"/>
    <w:rsid w:val="00CA5CE5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BE3"/>
    <w:rsid w:val="00D24DBF"/>
    <w:rsid w:val="00D334CF"/>
    <w:rsid w:val="00D4612E"/>
    <w:rsid w:val="00D52521"/>
    <w:rsid w:val="00D5715F"/>
    <w:rsid w:val="00D646EE"/>
    <w:rsid w:val="00D75C86"/>
    <w:rsid w:val="00D84CF1"/>
    <w:rsid w:val="00D929AB"/>
    <w:rsid w:val="00D96FDC"/>
    <w:rsid w:val="00DB5C54"/>
    <w:rsid w:val="00DD12F9"/>
    <w:rsid w:val="00DD30D0"/>
    <w:rsid w:val="00DD5F02"/>
    <w:rsid w:val="00DE6736"/>
    <w:rsid w:val="00DE79AE"/>
    <w:rsid w:val="00DF22B2"/>
    <w:rsid w:val="00DF34A3"/>
    <w:rsid w:val="00DF5834"/>
    <w:rsid w:val="00E02726"/>
    <w:rsid w:val="00E14D69"/>
    <w:rsid w:val="00E1503D"/>
    <w:rsid w:val="00E2031C"/>
    <w:rsid w:val="00E22379"/>
    <w:rsid w:val="00E22AB3"/>
    <w:rsid w:val="00E23A9E"/>
    <w:rsid w:val="00E30536"/>
    <w:rsid w:val="00E325C9"/>
    <w:rsid w:val="00E331E2"/>
    <w:rsid w:val="00E53A39"/>
    <w:rsid w:val="00E54EC4"/>
    <w:rsid w:val="00E565FC"/>
    <w:rsid w:val="00E60C9B"/>
    <w:rsid w:val="00E61C72"/>
    <w:rsid w:val="00E63981"/>
    <w:rsid w:val="00E80D79"/>
    <w:rsid w:val="00E8430C"/>
    <w:rsid w:val="00E902EC"/>
    <w:rsid w:val="00EB3E66"/>
    <w:rsid w:val="00EC133B"/>
    <w:rsid w:val="00EC6BDB"/>
    <w:rsid w:val="00ED1BC1"/>
    <w:rsid w:val="00EE22AF"/>
    <w:rsid w:val="00EF0351"/>
    <w:rsid w:val="00EF11E0"/>
    <w:rsid w:val="00F04606"/>
    <w:rsid w:val="00F04E7C"/>
    <w:rsid w:val="00F20D42"/>
    <w:rsid w:val="00F2447C"/>
    <w:rsid w:val="00F50F23"/>
    <w:rsid w:val="00F5146D"/>
    <w:rsid w:val="00F5199E"/>
    <w:rsid w:val="00F52417"/>
    <w:rsid w:val="00F64846"/>
    <w:rsid w:val="00F7330A"/>
    <w:rsid w:val="00F7440D"/>
    <w:rsid w:val="00F777C7"/>
    <w:rsid w:val="00F92F0A"/>
    <w:rsid w:val="00FB41AF"/>
    <w:rsid w:val="00FB7CBE"/>
    <w:rsid w:val="00FC6245"/>
    <w:rsid w:val="00FD01AC"/>
    <w:rsid w:val="00FD45E1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Название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12">
    <w:name w:val="Заголовок №1_"/>
    <w:basedOn w:val="DefaultParagraphFont"/>
    <w:link w:val="13"/>
    <w:uiPriority w:val="99"/>
    <w:locked/>
    <w:rsid w:val="0069678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pt">
    <w:name w:val="Заголовок №1 + Интервал 3 pt"/>
    <w:basedOn w:val="12"/>
    <w:uiPriority w:val="99"/>
    <w:rsid w:val="00696783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paragraph" w:customStyle="1" w:styleId="13">
    <w:name w:val="Заголовок №1"/>
    <w:basedOn w:val="Normal"/>
    <w:link w:val="12"/>
    <w:uiPriority w:val="99"/>
    <w:rsid w:val="00696783"/>
    <w:pPr>
      <w:shd w:val="clear" w:color="auto" w:fill="FFFFFF"/>
      <w:suppressAutoHyphens w:val="0"/>
      <w:spacing w:line="322" w:lineRule="exact"/>
      <w:jc w:val="center"/>
      <w:outlineLvl w:val="0"/>
    </w:pPr>
    <w:rPr>
      <w:rFonts w:eastAsiaTheme="minorHAnsi" w:cs="Times New Roman"/>
      <w:b/>
      <w:bCs/>
      <w:sz w:val="26"/>
      <w:szCs w:val="26"/>
      <w:lang w:eastAsia="en-US"/>
    </w:rPr>
  </w:style>
  <w:style w:type="character" w:styleId="SubtleEmphasis">
    <w:name w:val="Subtle Emphasis"/>
    <w:basedOn w:val="DefaultParagraphFont"/>
    <w:uiPriority w:val="19"/>
    <w:qFormat/>
    <w:rsid w:val="00696783"/>
    <w:rPr>
      <w:rFonts w:cs="Times New Roman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533C1-C2A5-46E6-BA1E-205FF642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